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94DF0" w14:textId="21DA3C90" w:rsidR="00DE634C" w:rsidRDefault="00E9286C" w:rsidP="00310529">
      <w:pPr>
        <w:jc w:val="both"/>
        <w:rPr>
          <w:rFonts w:ascii="Tempus Sans ITC" w:hAnsi="Tempus Sans ITC"/>
          <w:i/>
          <w:sz w:val="16"/>
          <w:szCs w:val="16"/>
        </w:rPr>
      </w:pPr>
      <w:r>
        <w:tab/>
      </w:r>
      <w:r w:rsidR="00DE634C">
        <w:tab/>
      </w:r>
      <w:r w:rsidR="00DE634C">
        <w:tab/>
      </w:r>
      <w:r w:rsidR="00DE634C">
        <w:tab/>
      </w:r>
      <w:r w:rsidR="00DE634C">
        <w:tab/>
      </w:r>
      <w:r w:rsidR="00DE634C">
        <w:tab/>
      </w:r>
      <w:r w:rsidR="00DE634C">
        <w:tab/>
      </w:r>
      <w:r w:rsidR="00DE634C">
        <w:tab/>
      </w:r>
      <w:r w:rsidR="00DE634C">
        <w:tab/>
      </w:r>
      <w:r w:rsidR="00DE634C">
        <w:tab/>
      </w:r>
      <w:r w:rsidR="00DE634C">
        <w:rPr>
          <w:rFonts w:ascii="Tempus Sans ITC" w:hAnsi="Tempus Sans ITC"/>
          <w:i/>
          <w:sz w:val="16"/>
          <w:szCs w:val="16"/>
        </w:rPr>
        <w:t xml:space="preserve">WZÓR </w:t>
      </w:r>
    </w:p>
    <w:p w14:paraId="78E26F71" w14:textId="77777777" w:rsidR="00DE634C" w:rsidRPr="00DE634C" w:rsidRDefault="00DE634C" w:rsidP="00310529">
      <w:pPr>
        <w:jc w:val="both"/>
        <w:rPr>
          <w:rFonts w:ascii="Tempus Sans ITC" w:hAnsi="Tempus Sans ITC"/>
          <w:i/>
          <w:sz w:val="16"/>
          <w:szCs w:val="16"/>
        </w:rPr>
      </w:pPr>
      <w:bookmarkStart w:id="0" w:name="_GoBack"/>
      <w:bookmarkEnd w:id="0"/>
    </w:p>
    <w:p w14:paraId="3EEDFDC6" w14:textId="77777777" w:rsidR="00DE634C" w:rsidRDefault="00DE634C" w:rsidP="00310529">
      <w:pPr>
        <w:jc w:val="both"/>
      </w:pPr>
    </w:p>
    <w:p w14:paraId="4B2D736A" w14:textId="77777777" w:rsidR="00DE634C" w:rsidRDefault="00DE634C" w:rsidP="00310529">
      <w:pPr>
        <w:jc w:val="both"/>
      </w:pPr>
    </w:p>
    <w:p w14:paraId="43902EA0" w14:textId="418FA65C" w:rsidR="00E9286C" w:rsidRPr="00DE634C" w:rsidRDefault="00E9286C" w:rsidP="00DE634C">
      <w:pPr>
        <w:ind w:left="1416" w:firstLine="708"/>
        <w:jc w:val="both"/>
        <w:rPr>
          <w:rFonts w:ascii="Tempus Sans ITC" w:hAnsi="Tempus Sans ITC"/>
          <w:b/>
          <w:sz w:val="16"/>
          <w:szCs w:val="16"/>
        </w:rPr>
      </w:pPr>
      <w:r w:rsidRPr="00E57140">
        <w:rPr>
          <w:b/>
        </w:rPr>
        <w:t>Zgoda na upowszechnianie danych</w:t>
      </w:r>
    </w:p>
    <w:p w14:paraId="0D5984B9" w14:textId="77777777" w:rsidR="00E9286C" w:rsidRDefault="00E9286C" w:rsidP="00310529">
      <w:pPr>
        <w:jc w:val="both"/>
      </w:pPr>
    </w:p>
    <w:p w14:paraId="3E456375" w14:textId="77777777" w:rsidR="00E9286C" w:rsidRDefault="00E9286C" w:rsidP="00310529">
      <w:pPr>
        <w:jc w:val="both"/>
      </w:pPr>
    </w:p>
    <w:p w14:paraId="2BA56EF4" w14:textId="77777777" w:rsidR="00310529" w:rsidRDefault="00310529" w:rsidP="00310529">
      <w:pPr>
        <w:numPr>
          <w:ilvl w:val="0"/>
          <w:numId w:val="4"/>
        </w:numPr>
        <w:jc w:val="both"/>
      </w:pPr>
      <w:r w:rsidRPr="0023235A">
        <w:t>Najemca oświadcza</w:t>
      </w:r>
      <w:r>
        <w:t xml:space="preserve">, że znany jest mu fakt, iż treść niniejszej Umowy, a w szczególności przedmiot umowy, stanowią informację publiczną w rozumieniu art. 1 ust. 1 ustawy </w:t>
      </w:r>
      <w:r>
        <w:br/>
        <w:t xml:space="preserve">z dnia 6 września 2001 r. o dostępie do informacji publicznej (Dz.U. z 2014 r. poz. 782 z </w:t>
      </w:r>
      <w:proofErr w:type="spellStart"/>
      <w:r>
        <w:t>późn</w:t>
      </w:r>
      <w:proofErr w:type="spellEnd"/>
      <w:r>
        <w:t>. zm.), która podlega udostępnieniu w trybie przedmiotowej ustawy.</w:t>
      </w:r>
    </w:p>
    <w:p w14:paraId="1872D812" w14:textId="77777777" w:rsidR="001C3FA4" w:rsidRPr="001C3FA4" w:rsidRDefault="001C3FA4">
      <w:pPr>
        <w:rPr>
          <w:sz w:val="28"/>
          <w:szCs w:val="28"/>
        </w:rPr>
      </w:pPr>
    </w:p>
    <w:sectPr w:rsidR="001C3FA4" w:rsidRPr="001C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F6E9A9" w15:done="0"/>
  <w15:commentEx w15:paraId="066ED3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F6E9A9" w16cid:durableId="1F3CCBD3"/>
  <w16cid:commentId w16cid:paraId="066ED3F6" w16cid:durableId="1F3CCC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1406"/>
    <w:multiLevelType w:val="hybridMultilevel"/>
    <w:tmpl w:val="7D024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A528F"/>
    <w:multiLevelType w:val="hybridMultilevel"/>
    <w:tmpl w:val="7ED0711A"/>
    <w:lvl w:ilvl="0" w:tplc="73F60F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872819"/>
    <w:multiLevelType w:val="hybridMultilevel"/>
    <w:tmpl w:val="630E6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E514E"/>
    <w:multiLevelType w:val="hybridMultilevel"/>
    <w:tmpl w:val="EABCD97E"/>
    <w:lvl w:ilvl="0" w:tplc="452ABB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ukompetencje">
    <w15:presenceInfo w15:providerId="None" w15:userId="Edukompetencj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1B"/>
    <w:rsid w:val="00015174"/>
    <w:rsid w:val="000C1505"/>
    <w:rsid w:val="001C3FA4"/>
    <w:rsid w:val="00310529"/>
    <w:rsid w:val="0060474D"/>
    <w:rsid w:val="00844491"/>
    <w:rsid w:val="00873CFE"/>
    <w:rsid w:val="00907B15"/>
    <w:rsid w:val="00B6433B"/>
    <w:rsid w:val="00C43431"/>
    <w:rsid w:val="00CD711B"/>
    <w:rsid w:val="00DE634C"/>
    <w:rsid w:val="00E57140"/>
    <w:rsid w:val="00E9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4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F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5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1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1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1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17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F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5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1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1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1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1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C60C-BAEA-48A0-B66C-A861BBAB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Aldona Żurko</cp:lastModifiedBy>
  <cp:revision>6</cp:revision>
  <dcterms:created xsi:type="dcterms:W3CDTF">2018-09-12T11:38:00Z</dcterms:created>
  <dcterms:modified xsi:type="dcterms:W3CDTF">2018-09-13T10:10:00Z</dcterms:modified>
</cp:coreProperties>
</file>